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8648" w14:textId="7E39963B" w:rsidR="00EF0261" w:rsidRDefault="00383AB7" w:rsidP="00383AB7">
      <w:pPr>
        <w:spacing w:after="0"/>
        <w:jc w:val="center"/>
      </w:pPr>
      <w:r>
        <w:rPr>
          <w:i/>
          <w:iCs/>
        </w:rPr>
        <w:t>Doing Spiritual Good to One Another</w:t>
      </w:r>
    </w:p>
    <w:p w14:paraId="024541DC" w14:textId="12DC59D3" w:rsidR="00383AB7" w:rsidRDefault="00383AB7" w:rsidP="00383AB7">
      <w:pPr>
        <w:spacing w:after="0"/>
        <w:jc w:val="center"/>
      </w:pPr>
      <w:r>
        <w:t>1 Peter 4:7-11</w:t>
      </w:r>
    </w:p>
    <w:p w14:paraId="2A6EAD6C" w14:textId="7BDCBE06" w:rsidR="00383AB7" w:rsidRDefault="00383AB7" w:rsidP="00383AB7">
      <w:pPr>
        <w:spacing w:after="0"/>
        <w:jc w:val="center"/>
      </w:pPr>
      <w:r>
        <w:t>4/2/23</w:t>
      </w:r>
    </w:p>
    <w:p w14:paraId="5E72DA66" w14:textId="77315C62" w:rsidR="00383AB7" w:rsidRDefault="00383AB7" w:rsidP="00383AB7">
      <w:pPr>
        <w:spacing w:after="0"/>
        <w:jc w:val="center"/>
      </w:pPr>
    </w:p>
    <w:p w14:paraId="3BB219EE" w14:textId="3FDBB4BF" w:rsidR="00383AB7" w:rsidRDefault="00185C8B" w:rsidP="00A36514">
      <w:pPr>
        <w:spacing w:after="0" w:line="480" w:lineRule="auto"/>
        <w:jc w:val="both"/>
      </w:pPr>
      <w:r>
        <w:tab/>
        <w:t xml:space="preserve">Several years ago, I came across a phrase </w:t>
      </w:r>
      <w:r w:rsidR="00E02DD7">
        <w:t xml:space="preserve">in a book </w:t>
      </w:r>
      <w:r>
        <w:t>that has</w:t>
      </w:r>
      <w:r w:rsidR="00E02DD7">
        <w:t xml:space="preserve"> </w:t>
      </w:r>
      <w:r>
        <w:t xml:space="preserve">stuck with me. The author </w:t>
      </w:r>
      <w:r w:rsidR="00E82B67">
        <w:t xml:space="preserve">defined discipleship as </w:t>
      </w:r>
      <w:r w:rsidR="00E82B67">
        <w:rPr>
          <w:i/>
          <w:iCs/>
        </w:rPr>
        <w:t>doing</w:t>
      </w:r>
      <w:r>
        <w:t xml:space="preserve"> </w:t>
      </w:r>
      <w:r>
        <w:rPr>
          <w:i/>
          <w:iCs/>
        </w:rPr>
        <w:t xml:space="preserve">spiritual good to </w:t>
      </w:r>
      <w:r w:rsidR="00E82B67">
        <w:rPr>
          <w:i/>
          <w:iCs/>
        </w:rPr>
        <w:t>someone</w:t>
      </w:r>
      <w:r>
        <w:rPr>
          <w:i/>
          <w:iCs/>
        </w:rPr>
        <w:t xml:space="preserve">. </w:t>
      </w:r>
      <w:r w:rsidR="00DD62B9">
        <w:t xml:space="preserve">The whole premise of the book was that </w:t>
      </w:r>
      <w:r w:rsidR="00E02DD7">
        <w:t>Christians</w:t>
      </w:r>
      <w:r w:rsidR="006B4C18">
        <w:t xml:space="preserve"> should seek to help each other grow in </w:t>
      </w:r>
      <w:r w:rsidR="00C9301B">
        <w:t xml:space="preserve">their </w:t>
      </w:r>
      <w:r w:rsidR="006B4C18">
        <w:t>relationship with God, His people, and</w:t>
      </w:r>
      <w:r w:rsidR="00DD62B9">
        <w:t xml:space="preserve"> in</w:t>
      </w:r>
      <w:r w:rsidR="006B4C18">
        <w:t xml:space="preserve"> effective service. </w:t>
      </w:r>
      <w:r w:rsidR="004B7A2E">
        <w:t xml:space="preserve">The idea of doing spiritual good to one another provides a good summation of the verses </w:t>
      </w:r>
      <w:r w:rsidR="00244C04">
        <w:t>in front of us.</w:t>
      </w:r>
    </w:p>
    <w:p w14:paraId="62206A8F" w14:textId="7D3F1434" w:rsidR="006B4C18" w:rsidRDefault="006B4C18" w:rsidP="00A36514">
      <w:pPr>
        <w:spacing w:after="0" w:line="480" w:lineRule="auto"/>
        <w:jc w:val="both"/>
      </w:pPr>
      <w:r>
        <w:tab/>
        <w:t xml:space="preserve">We left off our study by considering </w:t>
      </w:r>
      <w:r w:rsidR="00244C04">
        <w:t>the Christian’s desire</w:t>
      </w:r>
      <w:r>
        <w:t xml:space="preserve"> to live for the will of God. </w:t>
      </w:r>
      <w:r w:rsidR="00DD62B9">
        <w:t xml:space="preserve">The verses I just read </w:t>
      </w:r>
      <w:r w:rsidR="00F81673">
        <w:t xml:space="preserve">contain four commands that </w:t>
      </w:r>
      <w:r w:rsidR="00DD62B9">
        <w:t xml:space="preserve">expand on what it means </w:t>
      </w:r>
      <w:r w:rsidR="00F81673">
        <w:t>to do this</w:t>
      </w:r>
      <w:r>
        <w:t>. Three of the</w:t>
      </w:r>
      <w:r w:rsidR="00D311CA">
        <w:t xml:space="preserve"> commands</w:t>
      </w:r>
      <w:r>
        <w:t xml:space="preserve"> </w:t>
      </w:r>
      <w:r w:rsidR="008F5E9C">
        <w:t>speak directly to our live</w:t>
      </w:r>
      <w:r w:rsidR="00E02DD7">
        <w:t>s</w:t>
      </w:r>
      <w:r w:rsidR="008F5E9C">
        <w:t xml:space="preserve"> together as follower</w:t>
      </w:r>
      <w:r w:rsidR="00E02DD7">
        <w:t>s</w:t>
      </w:r>
      <w:r w:rsidR="008F5E9C">
        <w:t xml:space="preserve"> of Jesus Christ; and the fourth command </w:t>
      </w:r>
      <w:r w:rsidR="00E02DD7">
        <w:t>addresses this theme</w:t>
      </w:r>
      <w:r w:rsidR="008F5E9C">
        <w:t xml:space="preserve"> implicitly. </w:t>
      </w:r>
      <w:r w:rsidR="00F32046">
        <w:t>So,</w:t>
      </w:r>
      <w:r w:rsidR="00E02DD7">
        <w:t xml:space="preserve"> </w:t>
      </w:r>
      <w:r w:rsidR="00DD62B9">
        <w:t>the</w:t>
      </w:r>
      <w:r w:rsidR="00E02DD7">
        <w:t xml:space="preserve"> paragraph focuses on how the gospel shapes our involvement in the local church. The local church sits at the center of God’s plans and purposes in the world. We are saved into a community of faith and made individual members of the body of Christ. Thus,</w:t>
      </w:r>
      <w:r w:rsidR="008F5E9C">
        <w:t xml:space="preserve"> a Christian’s desire is to do the will of God themselves and to help </w:t>
      </w:r>
      <w:r w:rsidR="00E02DD7">
        <w:t>others</w:t>
      </w:r>
      <w:r w:rsidR="008F5E9C">
        <w:t xml:space="preserve"> to do the same.</w:t>
      </w:r>
      <w:r w:rsidR="00E82B67">
        <w:t xml:space="preserve"> We are to seek to do spiritual good to one another.</w:t>
      </w:r>
    </w:p>
    <w:p w14:paraId="0BD5FDCE" w14:textId="51D41231" w:rsidR="00DD62B9" w:rsidRDefault="008F5E9C" w:rsidP="00A36514">
      <w:pPr>
        <w:spacing w:after="0" w:line="480" w:lineRule="auto"/>
        <w:jc w:val="both"/>
      </w:pPr>
      <w:r>
        <w:tab/>
      </w:r>
      <w:r w:rsidR="00DD62B9">
        <w:t xml:space="preserve">Originally, I intended </w:t>
      </w:r>
      <w:r w:rsidR="00A36514">
        <w:t>deal with</w:t>
      </w:r>
      <w:r w:rsidR="00DD62B9">
        <w:t xml:space="preserve"> all four commands </w:t>
      </w:r>
      <w:r w:rsidR="00A36514">
        <w:t>at once, b</w:t>
      </w:r>
      <w:r w:rsidR="00DD62B9">
        <w:t xml:space="preserve">ut as </w:t>
      </w:r>
      <w:r w:rsidR="00777C81">
        <w:t xml:space="preserve">I prepped for </w:t>
      </w:r>
      <w:r w:rsidR="00FE3CFC">
        <w:t>today,</w:t>
      </w:r>
      <w:r w:rsidR="00777C81">
        <w:t xml:space="preserve"> I realized </w:t>
      </w:r>
      <w:r w:rsidR="00CC0DA2">
        <w:t xml:space="preserve">that it would take longer to consider these things well than </w:t>
      </w:r>
      <w:r w:rsidR="00B054BC">
        <w:t>time would allow</w:t>
      </w:r>
      <w:r w:rsidR="00CC0DA2">
        <w:t xml:space="preserve"> </w:t>
      </w:r>
      <w:r w:rsidR="00A04D1B">
        <w:t xml:space="preserve">for. </w:t>
      </w:r>
      <w:r w:rsidR="00B054BC">
        <w:t>So,</w:t>
      </w:r>
      <w:r w:rsidR="00DD62B9">
        <w:t xml:space="preserve"> we will look at the first two commands today and the </w:t>
      </w:r>
      <w:r w:rsidR="00C337FA">
        <w:t>other</w:t>
      </w:r>
      <w:r w:rsidR="00DD62B9">
        <w:t xml:space="preserve"> two </w:t>
      </w:r>
      <w:r w:rsidR="00A04D1B">
        <w:t>commands</w:t>
      </w:r>
      <w:r w:rsidR="00DD62B9">
        <w:t xml:space="preserve"> after Easter.  </w:t>
      </w:r>
    </w:p>
    <w:p w14:paraId="3A1687EC" w14:textId="48E47682" w:rsidR="00F510C9" w:rsidRDefault="000061F2" w:rsidP="00A36514">
      <w:pPr>
        <w:spacing w:after="0" w:line="480" w:lineRule="auto"/>
        <w:ind w:firstLine="720"/>
        <w:jc w:val="both"/>
      </w:pPr>
      <w:r>
        <w:t xml:space="preserve">The first command </w:t>
      </w:r>
      <w:r w:rsidR="00365BB7">
        <w:t>can be summarized as</w:t>
      </w:r>
      <w:r>
        <w:t xml:space="preserve"> </w:t>
      </w:r>
      <w:r>
        <w:rPr>
          <w:i/>
          <w:iCs/>
        </w:rPr>
        <w:t xml:space="preserve">keep your wits about you. </w:t>
      </w:r>
      <w:r w:rsidR="008F5E9C">
        <w:rPr>
          <w:i/>
          <w:iCs/>
        </w:rPr>
        <w:t xml:space="preserve"> </w:t>
      </w:r>
      <w:r w:rsidR="00DD62B9">
        <w:t>V</w:t>
      </w:r>
      <w:r>
        <w:t>s</w:t>
      </w:r>
      <w:r w:rsidR="00DD62B9">
        <w:t>. 7</w:t>
      </w:r>
      <w:r>
        <w:t xml:space="preserve"> opens with the phrase </w:t>
      </w:r>
      <w:r>
        <w:rPr>
          <w:i/>
          <w:iCs/>
        </w:rPr>
        <w:t>the end of all things is near.</w:t>
      </w:r>
      <w:r w:rsidR="001F3D1B">
        <w:rPr>
          <w:i/>
          <w:iCs/>
        </w:rPr>
        <w:t xml:space="preserve"> </w:t>
      </w:r>
      <w:r w:rsidR="001F3D1B">
        <w:t>A</w:t>
      </w:r>
      <w:r w:rsidR="00F510C9">
        <w:t xml:space="preserve"> </w:t>
      </w:r>
      <w:r w:rsidR="00DD62B9">
        <w:t>truth</w:t>
      </w:r>
      <w:r w:rsidR="00F510C9">
        <w:t xml:space="preserve"> that was not immediately clear to </w:t>
      </w:r>
      <w:r w:rsidR="00840B7C">
        <w:t>many</w:t>
      </w:r>
      <w:r w:rsidR="00F510C9">
        <w:t xml:space="preserve"> </w:t>
      </w:r>
      <w:r w:rsidR="00F13217">
        <w:t>in</w:t>
      </w:r>
      <w:r w:rsidR="00F510C9">
        <w:t xml:space="preserve"> Jesus</w:t>
      </w:r>
      <w:r w:rsidR="00DD62B9">
        <w:t>’</w:t>
      </w:r>
      <w:r w:rsidR="00F510C9">
        <w:t xml:space="preserve"> day was that there would be two appearances of the Messiah</w:t>
      </w:r>
      <w:r w:rsidR="00DD62B9">
        <w:t>, the first to</w:t>
      </w:r>
      <w:r w:rsidR="00F510C9">
        <w:t xml:space="preserve"> secure salvation </w:t>
      </w:r>
      <w:r w:rsidR="00DD62B9">
        <w:t>and</w:t>
      </w:r>
      <w:r w:rsidR="00F510C9">
        <w:t xml:space="preserve"> the second </w:t>
      </w:r>
      <w:r w:rsidR="00DD62B9">
        <w:t xml:space="preserve">to </w:t>
      </w:r>
      <w:r w:rsidR="00F510C9">
        <w:t xml:space="preserve">establish His Davidic reign on earth. This is one of the reasons Jesus’ disciples struggled to </w:t>
      </w:r>
      <w:r w:rsidR="00586E7C">
        <w:t>grasp</w:t>
      </w:r>
      <w:r w:rsidR="00F510C9">
        <w:t xml:space="preserve"> </w:t>
      </w:r>
      <w:r w:rsidR="00714F19">
        <w:t xml:space="preserve">His </w:t>
      </w:r>
      <w:r w:rsidR="00586E7C">
        <w:t>statements on</w:t>
      </w:r>
      <w:r w:rsidR="00F510C9">
        <w:t xml:space="preserve"> suffering and death. </w:t>
      </w:r>
      <w:r w:rsidR="00292CA2">
        <w:t>When</w:t>
      </w:r>
      <w:r w:rsidR="00F510C9">
        <w:t xml:space="preserve"> Jesus </w:t>
      </w:r>
      <w:r w:rsidR="00DD62B9">
        <w:t>returned to</w:t>
      </w:r>
      <w:r w:rsidR="00F510C9">
        <w:t xml:space="preserve"> heaven, they expected His </w:t>
      </w:r>
      <w:r w:rsidR="00F510C9">
        <w:lastRenderedPageBreak/>
        <w:t>immediate return. In fact, John ha</w:t>
      </w:r>
      <w:r w:rsidR="00C9650C">
        <w:t>d</w:t>
      </w:r>
      <w:r w:rsidR="00F510C9">
        <w:t xml:space="preserve"> to address a rumor that he would not die before Jesus returned </w:t>
      </w:r>
      <w:r w:rsidR="00C10BE6">
        <w:t xml:space="preserve">in </w:t>
      </w:r>
      <w:r w:rsidR="00C9650C">
        <w:t>Jn. 21:23</w:t>
      </w:r>
      <w:r w:rsidR="00F510C9">
        <w:t xml:space="preserve">. This was a somewhat natural response to some of Jesus’ comments. The NT </w:t>
      </w:r>
      <w:r w:rsidR="00714F19">
        <w:t xml:space="preserve">teaches </w:t>
      </w:r>
      <w:r w:rsidR="00C9650C">
        <w:t>u</w:t>
      </w:r>
      <w:r w:rsidR="00F510C9">
        <w:t xml:space="preserve">s to long for and anticipate </w:t>
      </w:r>
      <w:r w:rsidR="00C10BE6">
        <w:t>His</w:t>
      </w:r>
      <w:r w:rsidR="00F510C9">
        <w:t xml:space="preserve"> return. </w:t>
      </w:r>
      <w:r w:rsidR="00FC0E31">
        <w:t xml:space="preserve">Our </w:t>
      </w:r>
      <w:r w:rsidR="001F3084">
        <w:t>awareness of these truths</w:t>
      </w:r>
      <w:r w:rsidR="00791AEB">
        <w:t xml:space="preserve"> </w:t>
      </w:r>
      <w:r w:rsidR="00714F19">
        <w:t>tends to heighten</w:t>
      </w:r>
      <w:r w:rsidR="00791AEB">
        <w:t xml:space="preserve"> in times of suffering. Peter’s original readers were suffering. By reminding them that the end is near, </w:t>
      </w:r>
      <w:r w:rsidR="00926854">
        <w:t xml:space="preserve">he is pointing them to two realities: 1) </w:t>
      </w:r>
      <w:r w:rsidR="00CE1C5C">
        <w:t xml:space="preserve">that their suffering it temporal, and 2) Christ’s return will put everything right. </w:t>
      </w:r>
      <w:r w:rsidR="00714F19">
        <w:t>H</w:t>
      </w:r>
      <w:r w:rsidR="00CE1C5C">
        <w:t xml:space="preserve">e </w:t>
      </w:r>
      <w:r w:rsidR="00C9650C">
        <w:t>wants</w:t>
      </w:r>
      <w:r w:rsidR="00CE1C5C">
        <w:t xml:space="preserve"> them to </w:t>
      </w:r>
      <w:r w:rsidR="00714F19">
        <w:t>see</w:t>
      </w:r>
      <w:r w:rsidR="00CE1C5C">
        <w:t xml:space="preserve"> their circumstances through the lens of eternity.</w:t>
      </w:r>
    </w:p>
    <w:p w14:paraId="3C9BF5D3" w14:textId="72DD1B5E" w:rsidR="00B41AFB" w:rsidRDefault="00CE1C5C" w:rsidP="00A36514">
      <w:pPr>
        <w:spacing w:after="0" w:line="480" w:lineRule="auto"/>
        <w:jc w:val="both"/>
      </w:pPr>
      <w:r>
        <w:tab/>
      </w:r>
      <w:r w:rsidR="002263EF">
        <w:t xml:space="preserve">Because the end of all things is near, believers are to </w:t>
      </w:r>
      <w:r w:rsidR="00A66E70">
        <w:rPr>
          <w:i/>
          <w:iCs/>
        </w:rPr>
        <w:t>be of sound mind and sober</w:t>
      </w:r>
      <w:r w:rsidR="00842272">
        <w:rPr>
          <w:i/>
          <w:iCs/>
        </w:rPr>
        <w:t xml:space="preserve"> spirit</w:t>
      </w:r>
      <w:r w:rsidR="005D0086">
        <w:t xml:space="preserve">. </w:t>
      </w:r>
      <w:r w:rsidR="00842272">
        <w:t>Some</w:t>
      </w:r>
      <w:r w:rsidR="005D0086">
        <w:t xml:space="preserve"> translations </w:t>
      </w:r>
      <w:r w:rsidR="00842272">
        <w:t>say</w:t>
      </w:r>
      <w:r w:rsidR="005D0086">
        <w:t xml:space="preserve"> </w:t>
      </w:r>
      <w:r w:rsidR="005D0086">
        <w:rPr>
          <w:i/>
          <w:iCs/>
        </w:rPr>
        <w:t>soberminded</w:t>
      </w:r>
      <w:r w:rsidR="005D0086">
        <w:t xml:space="preserve">, which </w:t>
      </w:r>
      <w:r w:rsidR="00490F5C">
        <w:t>I prefer</w:t>
      </w:r>
      <w:r w:rsidR="005D0086">
        <w:t xml:space="preserve">. </w:t>
      </w:r>
      <w:r w:rsidR="00CE3885">
        <w:t>Both commands</w:t>
      </w:r>
      <w:r w:rsidR="00490F5C">
        <w:t xml:space="preserve"> </w:t>
      </w:r>
      <w:r w:rsidR="00670FE6">
        <w:t>communicate</w:t>
      </w:r>
      <w:r w:rsidR="00490F5C">
        <w:t xml:space="preserve"> the same </w:t>
      </w:r>
      <w:r w:rsidR="00670FE6">
        <w:t>thing</w:t>
      </w:r>
      <w:r w:rsidR="00490F5C">
        <w:t xml:space="preserve">. In contrast to the drunkenness, carousing, and </w:t>
      </w:r>
      <w:r w:rsidR="0006452A">
        <w:t>debased</w:t>
      </w:r>
      <w:r w:rsidR="00490F5C">
        <w:t xml:space="preserve"> parties we are to avoid in vs. 3, the Christian is to </w:t>
      </w:r>
      <w:r w:rsidR="00842272">
        <w:t>be</w:t>
      </w:r>
      <w:r w:rsidR="00490F5C">
        <w:t xml:space="preserve"> </w:t>
      </w:r>
      <w:r w:rsidR="00AB779B">
        <w:t>clear minded</w:t>
      </w:r>
      <w:r w:rsidR="00490F5C">
        <w:t xml:space="preserve">. Faithful living starts with </w:t>
      </w:r>
      <w:r w:rsidR="0006452A">
        <w:t>truth</w:t>
      </w:r>
      <w:r w:rsidR="00490F5C">
        <w:t xml:space="preserve">. </w:t>
      </w:r>
      <w:r w:rsidR="00B41AFB">
        <w:t xml:space="preserve">Peter is telling us to keep our wits about us so that the passing pleasures of the world, </w:t>
      </w:r>
      <w:r w:rsidR="009B42B0">
        <w:t xml:space="preserve">the </w:t>
      </w:r>
      <w:r w:rsidR="00B41AFB">
        <w:t xml:space="preserve">sinful desires of our flesh, or </w:t>
      </w:r>
      <w:r w:rsidR="009B42B0">
        <w:t xml:space="preserve">our </w:t>
      </w:r>
      <w:r w:rsidR="00B41AFB">
        <w:t xml:space="preserve">emotional fragility </w:t>
      </w:r>
      <w:r w:rsidR="009B42B0">
        <w:t>do</w:t>
      </w:r>
      <w:r w:rsidR="00B41AFB">
        <w:t xml:space="preserve"> not determine our actions. Instead, the truth</w:t>
      </w:r>
      <w:r w:rsidR="00392FE6">
        <w:t>s</w:t>
      </w:r>
      <w:r w:rsidR="00B41AFB">
        <w:t xml:space="preserve"> of God </w:t>
      </w:r>
      <w:r w:rsidR="00842272">
        <w:t>should</w:t>
      </w:r>
      <w:r w:rsidR="00B41AFB">
        <w:t xml:space="preserve"> control us. </w:t>
      </w:r>
      <w:r w:rsidR="005308E1">
        <w:t>W</w:t>
      </w:r>
      <w:r w:rsidR="00577EA9">
        <w:t>e are to</w:t>
      </w:r>
      <w:r w:rsidR="00B41AFB">
        <w:t xml:space="preserve"> </w:t>
      </w:r>
      <w:r w:rsidR="00B41AFB">
        <w:rPr>
          <w:i/>
          <w:iCs/>
        </w:rPr>
        <w:t>arm ourselves for th</w:t>
      </w:r>
      <w:r w:rsidR="00577EA9">
        <w:rPr>
          <w:i/>
          <w:iCs/>
        </w:rPr>
        <w:t>is</w:t>
      </w:r>
      <w:r w:rsidR="00B41AFB">
        <w:rPr>
          <w:i/>
          <w:iCs/>
        </w:rPr>
        <w:t xml:space="preserve"> purpose </w:t>
      </w:r>
      <w:r w:rsidR="00577EA9">
        <w:t>by</w:t>
      </w:r>
      <w:r w:rsidR="00B41AFB">
        <w:t xml:space="preserve"> fill</w:t>
      </w:r>
      <w:r w:rsidR="00577EA9">
        <w:t>ing</w:t>
      </w:r>
      <w:r w:rsidR="00B41AFB">
        <w:t xml:space="preserve"> our minds with truth, </w:t>
      </w:r>
      <w:r w:rsidR="00577EA9">
        <w:t>which</w:t>
      </w:r>
      <w:r w:rsidR="00842272">
        <w:t xml:space="preserve"> is our guide.</w:t>
      </w:r>
      <w:r w:rsidR="00B41AFB">
        <w:t xml:space="preserve"> </w:t>
      </w:r>
    </w:p>
    <w:p w14:paraId="0629A735" w14:textId="6033B0DF" w:rsidR="00B41AFB" w:rsidRDefault="00B41AFB" w:rsidP="00A36514">
      <w:pPr>
        <w:spacing w:after="0" w:line="480" w:lineRule="auto"/>
        <w:jc w:val="both"/>
      </w:pPr>
      <w:r>
        <w:tab/>
        <w:t xml:space="preserve">We </w:t>
      </w:r>
      <w:r w:rsidR="00842272">
        <w:t xml:space="preserve">find </w:t>
      </w:r>
      <w:r>
        <w:t xml:space="preserve">a similar exhortation in Titus. In that letter, Paul repeatedly tells believers to be sensible. </w:t>
      </w:r>
      <w:r w:rsidR="002D4586">
        <w:t>T</w:t>
      </w:r>
      <w:r>
        <w:t xml:space="preserve">his means that the believer’s mind is engaged so that </w:t>
      </w:r>
      <w:r w:rsidR="00F80912">
        <w:t>their</w:t>
      </w:r>
      <w:r>
        <w:t xml:space="preserve"> </w:t>
      </w:r>
      <w:r w:rsidR="000172E6">
        <w:t>knowledge</w:t>
      </w:r>
      <w:r>
        <w:t xml:space="preserve"> </w:t>
      </w:r>
      <w:r w:rsidR="007F1F31">
        <w:t>governs their actions</w:t>
      </w:r>
      <w:r w:rsidR="00842272">
        <w:t xml:space="preserve">. </w:t>
      </w:r>
      <w:r>
        <w:t xml:space="preserve">This is what it means to have a Christian worldview. </w:t>
      </w:r>
      <w:r w:rsidR="001274E5">
        <w:t>T</w:t>
      </w:r>
      <w:r>
        <w:t xml:space="preserve">he Bible informs how </w:t>
      </w:r>
      <w:r w:rsidR="00842272">
        <w:t>we</w:t>
      </w:r>
      <w:r>
        <w:t xml:space="preserve"> see the world and how </w:t>
      </w:r>
      <w:r w:rsidR="00842272">
        <w:t>we</w:t>
      </w:r>
      <w:r>
        <w:t xml:space="preserve"> act in it. </w:t>
      </w:r>
      <w:r w:rsidR="00F3567B">
        <w:t>W</w:t>
      </w:r>
      <w:r>
        <w:t xml:space="preserve">e </w:t>
      </w:r>
      <w:r w:rsidR="00C57F93">
        <w:t xml:space="preserve">should </w:t>
      </w:r>
      <w:r>
        <w:t xml:space="preserve">filter everything through the lens of God’s </w:t>
      </w:r>
      <w:r w:rsidR="00842272">
        <w:t>revealed will</w:t>
      </w:r>
      <w:r>
        <w:t>.</w:t>
      </w:r>
      <w:r w:rsidR="00AF1B9C">
        <w:t xml:space="preserve"> This requires sound judgment</w:t>
      </w:r>
      <w:r w:rsidR="00C23075">
        <w:t xml:space="preserve">, first to </w:t>
      </w:r>
      <w:r w:rsidR="00A5786E">
        <w:t>know what God’s word says</w:t>
      </w:r>
      <w:r w:rsidR="00712F2E">
        <w:t xml:space="preserve"> and then to know how </w:t>
      </w:r>
      <w:r w:rsidR="00A5786E">
        <w:t>it applies to our circumstances</w:t>
      </w:r>
      <w:r w:rsidR="00712F2E">
        <w:t>. It also requires a sober mind</w:t>
      </w:r>
      <w:r w:rsidR="000F7275">
        <w:t xml:space="preserve">. </w:t>
      </w:r>
      <w:r w:rsidR="005D54D1">
        <w:t>Christians should take a</w:t>
      </w:r>
      <w:r w:rsidR="000F7275">
        <w:t xml:space="preserve"> serious</w:t>
      </w:r>
      <w:r w:rsidR="005D54D1">
        <w:t xml:space="preserve"> approach to life. </w:t>
      </w:r>
      <w:r w:rsidR="000F7275">
        <w:t>That does not mean we are joyless</w:t>
      </w:r>
      <w:r w:rsidR="00B27384">
        <w:t xml:space="preserve"> or miserable; but it does mean that </w:t>
      </w:r>
      <w:r w:rsidR="001B5AD3">
        <w:t xml:space="preserve">we sense the gravity of eternity, which </w:t>
      </w:r>
      <w:r w:rsidR="00575129">
        <w:t>causes us to live today for that day.</w:t>
      </w:r>
    </w:p>
    <w:p w14:paraId="383BA35A" w14:textId="08409708" w:rsidR="00CE1C5C" w:rsidRDefault="00B41AFB" w:rsidP="00A36514">
      <w:pPr>
        <w:spacing w:after="0" w:line="480" w:lineRule="auto"/>
        <w:jc w:val="both"/>
      </w:pPr>
      <w:r>
        <w:tab/>
      </w:r>
      <w:r w:rsidR="003372A7">
        <w:t>The text say w</w:t>
      </w:r>
      <w:r>
        <w:t xml:space="preserve">e are to </w:t>
      </w:r>
      <w:r w:rsidR="00842272">
        <w:t>keep our wits about us</w:t>
      </w:r>
      <w:r>
        <w:t xml:space="preserve"> </w:t>
      </w:r>
      <w:r w:rsidRPr="00977640">
        <w:rPr>
          <w:i/>
          <w:iCs/>
        </w:rPr>
        <w:t>for the purpose of prayer</w:t>
      </w:r>
      <w:r>
        <w:t xml:space="preserve">. </w:t>
      </w:r>
      <w:r w:rsidR="00D870D9">
        <w:t>W</w:t>
      </w:r>
      <w:r w:rsidR="00977640">
        <w:t xml:space="preserve">e saw </w:t>
      </w:r>
      <w:r w:rsidR="00D870D9">
        <w:t xml:space="preserve">this principle </w:t>
      </w:r>
      <w:r>
        <w:t>in 3:7,</w:t>
      </w:r>
      <w:r w:rsidR="00842272">
        <w:t xml:space="preserve"> </w:t>
      </w:r>
      <w:r>
        <w:t>whe</w:t>
      </w:r>
      <w:r w:rsidR="00DA3807">
        <w:t>re</w:t>
      </w:r>
      <w:r>
        <w:t xml:space="preserve"> Peter connect</w:t>
      </w:r>
      <w:r w:rsidR="00842272">
        <w:t>ed</w:t>
      </w:r>
      <w:r w:rsidR="00DA5A93">
        <w:t xml:space="preserve"> a</w:t>
      </w:r>
      <w:r>
        <w:t xml:space="preserve"> husband</w:t>
      </w:r>
      <w:r w:rsidR="00842272">
        <w:t>’</w:t>
      </w:r>
      <w:r>
        <w:t xml:space="preserve">s </w:t>
      </w:r>
      <w:r w:rsidR="008E7795">
        <w:t>attitude</w:t>
      </w:r>
      <w:r>
        <w:t xml:space="preserve"> towards </w:t>
      </w:r>
      <w:r w:rsidR="00DA5A93">
        <w:t>his</w:t>
      </w:r>
      <w:r>
        <w:t xml:space="preserve"> wi</w:t>
      </w:r>
      <w:r w:rsidR="00DA5A93">
        <w:t>fe</w:t>
      </w:r>
      <w:r>
        <w:t xml:space="preserve"> with </w:t>
      </w:r>
      <w:r w:rsidR="008E7795">
        <w:t xml:space="preserve">the </w:t>
      </w:r>
      <w:r>
        <w:t xml:space="preserve">effectiveness </w:t>
      </w:r>
      <w:r>
        <w:lastRenderedPageBreak/>
        <w:t xml:space="preserve">of </w:t>
      </w:r>
      <w:r w:rsidR="00DA5A93">
        <w:t>his</w:t>
      </w:r>
      <w:r>
        <w:t xml:space="preserve"> prayer li</w:t>
      </w:r>
      <w:r w:rsidR="00977640">
        <w:t>fe</w:t>
      </w:r>
      <w:r>
        <w:t xml:space="preserve">. </w:t>
      </w:r>
      <w:r w:rsidR="00CA3668">
        <w:t>S</w:t>
      </w:r>
      <w:r>
        <w:t xml:space="preserve">piritual </w:t>
      </w:r>
      <w:r w:rsidR="00F82F0F">
        <w:t>weakness</w:t>
      </w:r>
      <w:r>
        <w:t xml:space="preserve"> in one area </w:t>
      </w:r>
      <w:r w:rsidR="00842272">
        <w:t>effects</w:t>
      </w:r>
      <w:r>
        <w:t xml:space="preserve"> the spiritual vitality of other aspects of our lives. When we approach life in a worldly-minded </w:t>
      </w:r>
      <w:r w:rsidR="00561727">
        <w:t xml:space="preserve">or casual </w:t>
      </w:r>
      <w:r>
        <w:t xml:space="preserve">way, our prayers will reflect the thinking of the world rather than the will of God. </w:t>
      </w:r>
      <w:r w:rsidR="00C03716">
        <w:t xml:space="preserve">But when we seek first the kingdom of God and His righteousness, our prayers will </w:t>
      </w:r>
      <w:r w:rsidR="008F46CA">
        <w:t>focus on</w:t>
      </w:r>
      <w:r w:rsidR="00C03716">
        <w:t xml:space="preserve"> the will of God. </w:t>
      </w:r>
      <w:r w:rsidR="00A7281E">
        <w:t xml:space="preserve">The Scriptures tell us that, </w:t>
      </w:r>
      <w:r w:rsidR="00A7281E">
        <w:rPr>
          <w:i/>
          <w:iCs/>
        </w:rPr>
        <w:t xml:space="preserve">this is the confidence which we have before </w:t>
      </w:r>
      <w:r w:rsidR="00842272">
        <w:rPr>
          <w:i/>
          <w:iCs/>
        </w:rPr>
        <w:t>[</w:t>
      </w:r>
      <w:r w:rsidR="00A7281E">
        <w:rPr>
          <w:i/>
          <w:iCs/>
        </w:rPr>
        <w:t>God</w:t>
      </w:r>
      <w:r w:rsidR="00842272">
        <w:rPr>
          <w:i/>
          <w:iCs/>
        </w:rPr>
        <w:t>]</w:t>
      </w:r>
      <w:r w:rsidR="00A7281E">
        <w:rPr>
          <w:i/>
          <w:iCs/>
        </w:rPr>
        <w:t>, that, if we ask anything according to His will, He hears us. And if we know that He hears us in whatever we ask, we know that we have the requests which we have asked from Him</w:t>
      </w:r>
      <w:r w:rsidR="00842272">
        <w:rPr>
          <w:i/>
          <w:iCs/>
        </w:rPr>
        <w:t xml:space="preserve"> </w:t>
      </w:r>
      <w:r w:rsidR="00842272">
        <w:t>(1 Jn. 5:14-15)</w:t>
      </w:r>
      <w:r w:rsidR="00A7281E">
        <w:rPr>
          <w:i/>
          <w:iCs/>
        </w:rPr>
        <w:t xml:space="preserve">. </w:t>
      </w:r>
    </w:p>
    <w:p w14:paraId="27B4FA52" w14:textId="6CF53551" w:rsidR="00A7281E" w:rsidRDefault="00A7281E" w:rsidP="00A36514">
      <w:pPr>
        <w:spacing w:after="0" w:line="480" w:lineRule="auto"/>
        <w:jc w:val="both"/>
      </w:pPr>
      <w:r>
        <w:tab/>
      </w:r>
      <w:r w:rsidR="003E18AF">
        <w:t>As we</w:t>
      </w:r>
      <w:r>
        <w:t xml:space="preserve"> keep our wits about us, seeing life through the lens of God’s word</w:t>
      </w:r>
      <w:r w:rsidR="003E18AF">
        <w:t>, it</w:t>
      </w:r>
      <w:r w:rsidR="00E924E1">
        <w:t xml:space="preserve"> will </w:t>
      </w:r>
      <w:r w:rsidR="00842272">
        <w:t>compel</w:t>
      </w:r>
      <w:r>
        <w:t xml:space="preserve"> us to pray. </w:t>
      </w:r>
      <w:r w:rsidR="00DC62AE">
        <w:t>Prayer is</w:t>
      </w:r>
      <w:r>
        <w:t xml:space="preserve"> two-fold </w:t>
      </w:r>
      <w:r w:rsidR="00DC62AE">
        <w:t xml:space="preserve">in </w:t>
      </w:r>
      <w:r>
        <w:t xml:space="preserve">nature. First, there is private prayer, where we </w:t>
      </w:r>
      <w:r w:rsidR="00842272">
        <w:t>seek</w:t>
      </w:r>
      <w:r>
        <w:t xml:space="preserve"> to be alone with God</w:t>
      </w:r>
      <w:r w:rsidR="00DA145B">
        <w:t xml:space="preserve"> to</w:t>
      </w:r>
      <w:r>
        <w:t xml:space="preserve"> pour out our souls, seek His face, confess our sins, express our adoration, </w:t>
      </w:r>
      <w:r w:rsidR="000D1AC7">
        <w:t>ask</w:t>
      </w:r>
      <w:r>
        <w:t xml:space="preserve"> His direction, and so on. Prayer and the study of God’s word, which </w:t>
      </w:r>
      <w:r w:rsidR="00842272">
        <w:t>are</w:t>
      </w:r>
      <w:r>
        <w:t xml:space="preserve"> not </w:t>
      </w:r>
      <w:r w:rsidR="00390140">
        <w:t>separate</w:t>
      </w:r>
      <w:r>
        <w:t xml:space="preserve"> </w:t>
      </w:r>
      <w:r w:rsidR="00AD2E65">
        <w:t>disciplines</w:t>
      </w:r>
      <w:r>
        <w:t xml:space="preserve">, </w:t>
      </w:r>
      <w:r w:rsidR="00842272">
        <w:t xml:space="preserve">but </w:t>
      </w:r>
      <w:r w:rsidR="00776D54">
        <w:t>are practices</w:t>
      </w:r>
      <w:r w:rsidR="00C21036">
        <w:t xml:space="preserve"> best done s</w:t>
      </w:r>
      <w:r w:rsidR="00842272">
        <w:t>imultaneously, are</w:t>
      </w:r>
      <w:r w:rsidR="00AD2E65">
        <w:t xml:space="preserve"> the </w:t>
      </w:r>
      <w:r w:rsidR="00C21036">
        <w:t xml:space="preserve">things that, </w:t>
      </w:r>
      <w:r w:rsidR="00842272">
        <w:t>more than any</w:t>
      </w:r>
      <w:r w:rsidR="00C21036">
        <w:t>thing else</w:t>
      </w:r>
      <w:r w:rsidR="00842272">
        <w:t xml:space="preserve">, </w:t>
      </w:r>
      <w:r w:rsidR="00C21036">
        <w:t>cultivate</w:t>
      </w:r>
      <w:r w:rsidR="00AA2157">
        <w:t xml:space="preserve"> intimacy with God.</w:t>
      </w:r>
    </w:p>
    <w:p w14:paraId="16E0A0F9" w14:textId="6FF1AD92" w:rsidR="00612F7F" w:rsidRDefault="00AD2E65" w:rsidP="00A36514">
      <w:pPr>
        <w:spacing w:after="0" w:line="480" w:lineRule="auto"/>
        <w:jc w:val="both"/>
      </w:pPr>
      <w:r>
        <w:tab/>
      </w:r>
      <w:r w:rsidR="003F28E7">
        <w:t>T</w:t>
      </w:r>
      <w:r>
        <w:t xml:space="preserve">here is a second aspect to prayer </w:t>
      </w:r>
      <w:r w:rsidR="00B706FC">
        <w:t xml:space="preserve">that is </w:t>
      </w:r>
      <w:r w:rsidR="00E40310">
        <w:t>often</w:t>
      </w:r>
      <w:r>
        <w:t xml:space="preserve"> neglected. It is the practice of corporate prayer. When you read the </w:t>
      </w:r>
      <w:r w:rsidR="00825558">
        <w:t>NT</w:t>
      </w:r>
      <w:r>
        <w:t xml:space="preserve">, you find constant appeal </w:t>
      </w:r>
      <w:r w:rsidR="00CE5FB5">
        <w:t>for</w:t>
      </w:r>
      <w:r>
        <w:t xml:space="preserve"> believers to pray together. </w:t>
      </w:r>
      <w:r w:rsidR="008E63C4">
        <w:t>I</w:t>
      </w:r>
      <w:r>
        <w:t>n Acts 1</w:t>
      </w:r>
      <w:r w:rsidR="008E63C4">
        <w:t xml:space="preserve"> </w:t>
      </w:r>
      <w:r w:rsidR="00B706FC">
        <w:t xml:space="preserve">we </w:t>
      </w:r>
      <w:r w:rsidR="008E63C4">
        <w:t>read how</w:t>
      </w:r>
      <w:r>
        <w:t xml:space="preserve"> </w:t>
      </w:r>
      <w:r w:rsidR="00825558">
        <w:t xml:space="preserve">Jesus’ followers spent </w:t>
      </w:r>
      <w:r>
        <w:t xml:space="preserve">the time between Jesus’ ascension and </w:t>
      </w:r>
      <w:r w:rsidR="008E63C4">
        <w:t>the arrival</w:t>
      </w:r>
      <w:r>
        <w:t xml:space="preserve"> of the Spirit continually devoted to prayer. </w:t>
      </w:r>
      <w:r w:rsidR="00DA18B0">
        <w:t>Acts 2, we are told tha</w:t>
      </w:r>
      <w:r w:rsidR="00E17520">
        <w:t>t the church</w:t>
      </w:r>
      <w:r>
        <w:t xml:space="preserve"> continually devoted</w:t>
      </w:r>
      <w:r w:rsidR="00DA18B0">
        <w:t xml:space="preserve"> themselves</w:t>
      </w:r>
      <w:r>
        <w:t xml:space="preserve"> to prayer (2:42). In Acts 4, </w:t>
      </w:r>
      <w:r w:rsidR="00204DC1">
        <w:t>the church responded to persecution by pray</w:t>
      </w:r>
      <w:r w:rsidR="00EB4038">
        <w:t>ing</w:t>
      </w:r>
      <w:r>
        <w:t xml:space="preserve">. In Acts 12, Peter is arrested. The church’s response was to gather and pray. God </w:t>
      </w:r>
      <w:r w:rsidR="00075227">
        <w:t xml:space="preserve">answered their prayers by </w:t>
      </w:r>
      <w:r>
        <w:t>miraculous</w:t>
      </w:r>
      <w:r w:rsidR="00075227">
        <w:t xml:space="preserve">ly </w:t>
      </w:r>
      <w:r w:rsidR="000B73A2">
        <w:t>saving Peter</w:t>
      </w:r>
      <w:r>
        <w:t>. In Acts 13, it is as the leaders of the church at Antioch pray</w:t>
      </w:r>
      <w:r w:rsidR="001F3816">
        <w:t>ed</w:t>
      </w:r>
      <w:r>
        <w:t xml:space="preserve"> together that God t</w:t>
      </w:r>
      <w:r w:rsidR="000B73A2">
        <w:t>old</w:t>
      </w:r>
      <w:r>
        <w:t xml:space="preserve"> them to send Paul and Barnabas </w:t>
      </w:r>
      <w:r w:rsidR="00691ABA">
        <w:t>out as church planters</w:t>
      </w:r>
      <w:r>
        <w:t xml:space="preserve">. I could </w:t>
      </w:r>
      <w:r w:rsidR="00825558">
        <w:t>give many more examples of the role</w:t>
      </w:r>
      <w:r>
        <w:t xml:space="preserve"> corporate prayer</w:t>
      </w:r>
      <w:r w:rsidR="00825558">
        <w:t xml:space="preserve"> </w:t>
      </w:r>
      <w:r w:rsidR="00067FAC">
        <w:t xml:space="preserve">had </w:t>
      </w:r>
      <w:r w:rsidR="00825558">
        <w:t>in the life of the early church</w:t>
      </w:r>
      <w:r>
        <w:t xml:space="preserve">. God </w:t>
      </w:r>
      <w:r w:rsidR="00825558">
        <w:t xml:space="preserve">does extraordinary things through the ordinary means of prayer and the preaching of </w:t>
      </w:r>
      <w:r w:rsidR="003E27AE">
        <w:t>Hi</w:t>
      </w:r>
      <w:r w:rsidR="00825558">
        <w:t>s word</w:t>
      </w:r>
      <w:r w:rsidR="00612F7F">
        <w:t xml:space="preserve">. </w:t>
      </w:r>
    </w:p>
    <w:p w14:paraId="10235F92" w14:textId="56A3C746" w:rsidR="00612F7F" w:rsidRDefault="00612F7F" w:rsidP="00A36514">
      <w:pPr>
        <w:spacing w:after="0" w:line="480" w:lineRule="auto"/>
        <w:jc w:val="both"/>
      </w:pPr>
      <w:r>
        <w:lastRenderedPageBreak/>
        <w:tab/>
      </w:r>
      <w:r w:rsidR="0021667B">
        <w:t>P</w:t>
      </w:r>
      <w:r>
        <w:t xml:space="preserve">rayer takes effort. It takes intentionality and discipline to establish and maintain the practice of prayer. </w:t>
      </w:r>
      <w:r w:rsidR="00B766D1">
        <w:t>W</w:t>
      </w:r>
      <w:r w:rsidR="00825558">
        <w:t>hat place does prayer have</w:t>
      </w:r>
      <w:r>
        <w:t xml:space="preserve"> in your life? Do you spend intentional time in private prayer? Are you regularly gathering with people for the purpose of corporate prayer? If not, what </w:t>
      </w:r>
      <w:r w:rsidR="000567CB">
        <w:t>could you</w:t>
      </w:r>
      <w:r>
        <w:t xml:space="preserve"> change to see </w:t>
      </w:r>
      <w:r w:rsidR="000567CB">
        <w:t>growth in this vital area of your spiritual life</w:t>
      </w:r>
      <w:r>
        <w:t xml:space="preserve">? </w:t>
      </w:r>
    </w:p>
    <w:p w14:paraId="5707CE35" w14:textId="5E53B089" w:rsidR="00AD2E65" w:rsidRDefault="00612F7F" w:rsidP="00A36514">
      <w:pPr>
        <w:spacing w:after="0" w:line="480" w:lineRule="auto"/>
        <w:jc w:val="both"/>
      </w:pPr>
      <w:r>
        <w:tab/>
      </w:r>
      <w:r w:rsidR="00825558">
        <w:t>So,</w:t>
      </w:r>
      <w:r>
        <w:t xml:space="preserve"> </w:t>
      </w:r>
      <w:r w:rsidR="00682362">
        <w:t>the</w:t>
      </w:r>
      <w:r>
        <w:t xml:space="preserve"> first command is to keep our wits about us. The second command is </w:t>
      </w:r>
      <w:r w:rsidR="004B0B16">
        <w:t xml:space="preserve">to </w:t>
      </w:r>
      <w:r w:rsidR="005C6A62">
        <w:t xml:space="preserve">love one another fervently. This command is introduced with the words </w:t>
      </w:r>
      <w:r w:rsidR="005C6A62">
        <w:rPr>
          <w:i/>
          <w:iCs/>
        </w:rPr>
        <w:t>above all</w:t>
      </w:r>
      <w:r w:rsidR="005C6A62">
        <w:t>, reminding us that th</w:t>
      </w:r>
      <w:r w:rsidR="00A8312A">
        <w:t xml:space="preserve">e </w:t>
      </w:r>
      <w:r w:rsidR="005C6A62">
        <w:t xml:space="preserve">command </w:t>
      </w:r>
      <w:r w:rsidR="00A8312A">
        <w:t xml:space="preserve">to love </w:t>
      </w:r>
      <w:r w:rsidR="005C6A62">
        <w:t>supersedes every other command</w:t>
      </w:r>
      <w:r w:rsidR="00385F15">
        <w:t xml:space="preserve"> in the Bible</w:t>
      </w:r>
      <w:r w:rsidR="005C6A62">
        <w:t xml:space="preserve">. </w:t>
      </w:r>
      <w:r w:rsidR="00385F15">
        <w:t xml:space="preserve">All of God’s commands fit under </w:t>
      </w:r>
      <w:r w:rsidR="005C6A62">
        <w:t xml:space="preserve"> the </w:t>
      </w:r>
      <w:r w:rsidR="00385F15">
        <w:t xml:space="preserve">two </w:t>
      </w:r>
      <w:r w:rsidR="005C6A62">
        <w:t>heading</w:t>
      </w:r>
      <w:r w:rsidR="00A45AD3">
        <w:t>s</w:t>
      </w:r>
      <w:r w:rsidR="005C6A62">
        <w:t xml:space="preserve"> </w:t>
      </w:r>
      <w:r w:rsidR="00385F15">
        <w:t xml:space="preserve">of </w:t>
      </w:r>
      <w:r w:rsidR="005C6A62">
        <w:t>lov</w:t>
      </w:r>
      <w:r w:rsidR="00A45AD3">
        <w:t>e</w:t>
      </w:r>
      <w:r w:rsidR="005C6A62">
        <w:t xml:space="preserve"> God and lov</w:t>
      </w:r>
      <w:r w:rsidR="00A45AD3">
        <w:t>e people</w:t>
      </w:r>
      <w:r w:rsidR="005C6A62">
        <w:t xml:space="preserve">. </w:t>
      </w:r>
      <w:r w:rsidR="00ED51A5">
        <w:t>So,</w:t>
      </w:r>
      <w:r w:rsidR="005C6A62">
        <w:t xml:space="preserve"> it is no surprise that Peter would </w:t>
      </w:r>
      <w:r w:rsidR="00825558">
        <w:t>say</w:t>
      </w:r>
      <w:r w:rsidR="005C6A62">
        <w:t xml:space="preserve"> that loving one another is the supreme command when it comes to our life together as God’s people.</w:t>
      </w:r>
    </w:p>
    <w:p w14:paraId="71559D7B" w14:textId="7476F730" w:rsidR="00CE1603" w:rsidRDefault="005C6A62" w:rsidP="00A36514">
      <w:pPr>
        <w:spacing w:after="0" w:line="480" w:lineRule="auto"/>
        <w:jc w:val="both"/>
      </w:pPr>
      <w:r>
        <w:tab/>
      </w:r>
      <w:r w:rsidR="00BB576B">
        <w:t xml:space="preserve">Twice </w:t>
      </w:r>
      <w:r w:rsidR="00705D1F">
        <w:t xml:space="preserve">on the night of </w:t>
      </w:r>
      <w:r w:rsidR="00BB576B">
        <w:t xml:space="preserve">His arrest, Jesus commanded His disciples to love one another. In Jn. 13:34-35, we read </w:t>
      </w:r>
      <w:r w:rsidR="00BB576B">
        <w:rPr>
          <w:i/>
          <w:iCs/>
        </w:rPr>
        <w:t xml:space="preserve">a new commandment I give to you, that you love one another, even as I have loved you, that you also love one another. By this all men will know that you are My disciples, if you have love for one another. </w:t>
      </w:r>
      <w:r w:rsidR="00CE1603">
        <w:t xml:space="preserve">Then in 15:12-13, Jesus again says </w:t>
      </w:r>
      <w:r w:rsidR="00CE1603">
        <w:rPr>
          <w:i/>
          <w:iCs/>
        </w:rPr>
        <w:t xml:space="preserve">This is My commandment, that you love one another, just as I have loved you. Greater love has no one than this, that one lay down his life for his friends. </w:t>
      </w:r>
      <w:r w:rsidR="00CE1603">
        <w:t xml:space="preserve">Jesus is saying two things. 1) we are to love one another; 2) </w:t>
      </w:r>
      <w:r w:rsidR="0048423E">
        <w:t>He shows us</w:t>
      </w:r>
      <w:r w:rsidR="00CE1603">
        <w:t xml:space="preserve"> what love looks like.</w:t>
      </w:r>
    </w:p>
    <w:p w14:paraId="51B9F217" w14:textId="25F3F494" w:rsidR="00CE1603" w:rsidRDefault="00CE1603" w:rsidP="00A36514">
      <w:pPr>
        <w:spacing w:after="0" w:line="480" w:lineRule="auto"/>
        <w:jc w:val="both"/>
      </w:pPr>
      <w:r>
        <w:tab/>
      </w:r>
      <w:r w:rsidR="00ED51A5">
        <w:t xml:space="preserve"> </w:t>
      </w:r>
      <w:r w:rsidR="00870367">
        <w:t>Now, I find there to be some confusion on what it means to love</w:t>
      </w:r>
      <w:r w:rsidR="002C02A0">
        <w:t xml:space="preserve"> one another, for</w:t>
      </w:r>
      <w:r>
        <w:t xml:space="preserve"> </w:t>
      </w:r>
      <w:r w:rsidR="002C02A0">
        <w:t>t</w:t>
      </w:r>
      <w:r>
        <w:t xml:space="preserve">he world </w:t>
      </w:r>
      <w:r w:rsidR="002C02A0">
        <w:t>has a different</w:t>
      </w:r>
      <w:r>
        <w:t xml:space="preserve"> definition of love </w:t>
      </w:r>
      <w:r w:rsidR="002C02A0">
        <w:t>than the Bible</w:t>
      </w:r>
      <w:r>
        <w:t>. In our culture, loving someone mean</w:t>
      </w:r>
      <w:r w:rsidR="007C0888">
        <w:t>s</w:t>
      </w:r>
      <w:r>
        <w:t xml:space="preserve"> affirming their choices and supporting whatever makes them happy. </w:t>
      </w:r>
      <w:r w:rsidR="00AF5E26">
        <w:t xml:space="preserve">If we fail to do so, </w:t>
      </w:r>
      <w:r>
        <w:t xml:space="preserve">we are </w:t>
      </w:r>
      <w:r w:rsidR="007C0888">
        <w:t xml:space="preserve">considered </w:t>
      </w:r>
      <w:r>
        <w:t>unloving. People do th</w:t>
      </w:r>
      <w:r w:rsidR="003C06EC">
        <w:t>e same thing</w:t>
      </w:r>
      <w:r>
        <w:t xml:space="preserve"> to God, saying that if He really is </w:t>
      </w:r>
      <w:r w:rsidR="003C06EC">
        <w:t>a</w:t>
      </w:r>
      <w:r>
        <w:t xml:space="preserve"> God of love, then He will never condemn people to hell. He will only forgive and do what we want. Yet that is not how God operates. He is the </w:t>
      </w:r>
      <w:r w:rsidR="00C7269A">
        <w:t>perfect</w:t>
      </w:r>
      <w:r>
        <w:t xml:space="preserve"> embodiment of love</w:t>
      </w:r>
      <w:r w:rsidR="00C7269A">
        <w:t xml:space="preserve">, even if the world does not see it. </w:t>
      </w:r>
      <w:r>
        <w:t>So we need to think carefully what the Bible means by love.</w:t>
      </w:r>
    </w:p>
    <w:p w14:paraId="460B7682" w14:textId="766E0F7F" w:rsidR="00CE1603" w:rsidRDefault="00CE1603" w:rsidP="00A36514">
      <w:pPr>
        <w:spacing w:after="0" w:line="480" w:lineRule="auto"/>
        <w:jc w:val="both"/>
      </w:pPr>
      <w:r>
        <w:lastRenderedPageBreak/>
        <w:tab/>
        <w:t xml:space="preserve">We tend </w:t>
      </w:r>
      <w:r w:rsidR="00950ABE">
        <w:t>to think of</w:t>
      </w:r>
      <w:r>
        <w:t xml:space="preserve"> love </w:t>
      </w:r>
      <w:r w:rsidR="00950ABE">
        <w:t xml:space="preserve">primarily as </w:t>
      </w:r>
      <w:r>
        <w:t xml:space="preserve">an emotion. Although our emotions </w:t>
      </w:r>
      <w:r w:rsidR="008B188E">
        <w:t>should play into it</w:t>
      </w:r>
      <w:r>
        <w:t xml:space="preserve">, they are not the real substance of </w:t>
      </w:r>
      <w:r w:rsidR="008B188E">
        <w:t>love.</w:t>
      </w:r>
      <w:r>
        <w:t xml:space="preserve"> The word for love here is </w:t>
      </w:r>
      <w:r>
        <w:rPr>
          <w:i/>
          <w:iCs/>
        </w:rPr>
        <w:t>agape</w:t>
      </w:r>
      <w:r>
        <w:t xml:space="preserve">, which is the NT’s term for God’s covenant making and covenant keeping love. God’s love is unconditional, meaning it is not His emotional response to our behavior. </w:t>
      </w:r>
      <w:r w:rsidR="00A84D60">
        <w:t>I</w:t>
      </w:r>
      <w:r>
        <w:t xml:space="preserve">t is a predetermined love </w:t>
      </w:r>
      <w:r w:rsidR="007B310A">
        <w:t>bestowed on</w:t>
      </w:r>
      <w:r>
        <w:t xml:space="preserve"> His people that </w:t>
      </w:r>
      <w:r w:rsidR="00B00219">
        <w:t>will n</w:t>
      </w:r>
      <w:r w:rsidR="007B310A">
        <w:t>ever</w:t>
      </w:r>
      <w:r w:rsidR="00B00219">
        <w:t xml:space="preserve"> be </w:t>
      </w:r>
      <w:r w:rsidR="007B310A">
        <w:t>taken away</w:t>
      </w:r>
      <w:r w:rsidR="00B00219">
        <w:t xml:space="preserve">. It is </w:t>
      </w:r>
      <w:r w:rsidR="003569CD">
        <w:t>a</w:t>
      </w:r>
      <w:r w:rsidR="00B00219">
        <w:t xml:space="preserve"> love that says </w:t>
      </w:r>
      <w:r w:rsidR="00B00219">
        <w:rPr>
          <w:i/>
          <w:iCs/>
        </w:rPr>
        <w:t xml:space="preserve">I am committed to you as a person, no matter what. </w:t>
      </w:r>
    </w:p>
    <w:p w14:paraId="4316EC54" w14:textId="04D75254" w:rsidR="00B00219" w:rsidRDefault="00B00219" w:rsidP="00A36514">
      <w:pPr>
        <w:spacing w:after="0" w:line="480" w:lineRule="auto"/>
        <w:jc w:val="both"/>
      </w:pPr>
      <w:r>
        <w:tab/>
      </w:r>
      <w:r w:rsidR="00691973">
        <w:t>Agape</w:t>
      </w:r>
      <w:r>
        <w:t xml:space="preserve"> love is best expressed through a covenant. At a wedding, we witness a bride and groom exchanging vows to love, honor, and cherish each other no matter what </w:t>
      </w:r>
      <w:r w:rsidR="00365E8C">
        <w:t>happens in life</w:t>
      </w:r>
      <w:r>
        <w:t xml:space="preserve">. </w:t>
      </w:r>
      <w:r w:rsidR="004E096E">
        <w:t xml:space="preserve">In our text, Peter says </w:t>
      </w:r>
      <w:r w:rsidR="004E096E">
        <w:rPr>
          <w:i/>
          <w:iCs/>
        </w:rPr>
        <w:t>above all, make this love commitment to the church</w:t>
      </w:r>
      <w:r>
        <w:t xml:space="preserve">. </w:t>
      </w:r>
      <w:r w:rsidR="006B2A26">
        <w:t>H</w:t>
      </w:r>
      <w:r>
        <w:t xml:space="preserve">istorically </w:t>
      </w:r>
      <w:r w:rsidR="00610F72">
        <w:t>P</w:t>
      </w:r>
      <w:r w:rsidR="006B2A26">
        <w:t>rotestant</w:t>
      </w:r>
      <w:r w:rsidR="00610F72">
        <w:t>s</w:t>
      </w:r>
      <w:r w:rsidR="006B2A26">
        <w:t xml:space="preserve"> </w:t>
      </w:r>
      <w:r>
        <w:t xml:space="preserve">have </w:t>
      </w:r>
      <w:r w:rsidR="006B2A26">
        <w:t>express</w:t>
      </w:r>
      <w:r w:rsidR="00610F72">
        <w:t>ed</w:t>
      </w:r>
      <w:r w:rsidR="006B2A26">
        <w:t xml:space="preserve"> this commitment through church covenants that</w:t>
      </w:r>
      <w:r w:rsidR="00793EED">
        <w:t xml:space="preserve"> identify the core commitments the NT says we are to make to the church</w:t>
      </w:r>
      <w:r w:rsidR="005A491B">
        <w:t xml:space="preserve">. </w:t>
      </w:r>
      <w:r w:rsidR="00513C82">
        <w:t xml:space="preserve">When someone joins the church, they are expressing </w:t>
      </w:r>
      <w:r w:rsidR="00AC0E34">
        <w:t>an</w:t>
      </w:r>
      <w:r w:rsidR="00513C82">
        <w:t xml:space="preserve"> </w:t>
      </w:r>
      <w:r>
        <w:t xml:space="preserve">unconditional love-commitment to </w:t>
      </w:r>
      <w:r w:rsidR="00A6573F">
        <w:t>that</w:t>
      </w:r>
      <w:r w:rsidR="002D6015">
        <w:t xml:space="preserve"> </w:t>
      </w:r>
      <w:r>
        <w:t xml:space="preserve">local church to be and do what God commands us to be and do in one another’s lives. </w:t>
      </w:r>
    </w:p>
    <w:p w14:paraId="72DF4BAE" w14:textId="6C32C2B6" w:rsidR="008218BE" w:rsidRDefault="00B00219" w:rsidP="00A36514">
      <w:pPr>
        <w:spacing w:after="0" w:line="480" w:lineRule="auto"/>
        <w:jc w:val="both"/>
      </w:pPr>
      <w:r>
        <w:tab/>
        <w:t xml:space="preserve">Now this does not mean emotions are irrelevant to the </w:t>
      </w:r>
      <w:r w:rsidR="007C6234">
        <w:t xml:space="preserve">fullest </w:t>
      </w:r>
      <w:r>
        <w:t xml:space="preserve">expression of love. God’s deep seated love for us is what compelled Him to send His Son to be our Savior. Jesus expressed His love for us by laying down His life. He did not do it from a dogged </w:t>
      </w:r>
      <w:r>
        <w:rPr>
          <w:i/>
          <w:iCs/>
        </w:rPr>
        <w:t>I must do this</w:t>
      </w:r>
      <w:r>
        <w:t xml:space="preserve"> attitude. He did it </w:t>
      </w:r>
      <w:r>
        <w:rPr>
          <w:i/>
          <w:iCs/>
        </w:rPr>
        <w:t xml:space="preserve">for the joy set before Him. </w:t>
      </w:r>
      <w:r>
        <w:t>H</w:t>
      </w:r>
      <w:r w:rsidR="00774A7F">
        <w:t>is</w:t>
      </w:r>
      <w:r>
        <w:t xml:space="preserve"> </w:t>
      </w:r>
      <w:r w:rsidR="003A7AD4">
        <w:t>commitment to</w:t>
      </w:r>
      <w:r>
        <w:t xml:space="preserve"> us</w:t>
      </w:r>
      <w:r w:rsidR="003A7AD4">
        <w:t xml:space="preserve"> </w:t>
      </w:r>
      <w:r w:rsidR="003F46B5">
        <w:t>caused Him to joyfully</w:t>
      </w:r>
      <w:r>
        <w:t xml:space="preserve"> lay down His life that we might gain </w:t>
      </w:r>
      <w:r w:rsidR="003F46B5">
        <w:t>life</w:t>
      </w:r>
      <w:r>
        <w:t xml:space="preserve">. </w:t>
      </w:r>
      <w:r w:rsidR="001D3109">
        <w:t>I</w:t>
      </w:r>
      <w:r>
        <w:t>n the fullest expression</w:t>
      </w:r>
      <w:r w:rsidR="001D3109">
        <w:t>s</w:t>
      </w:r>
      <w:r>
        <w:t xml:space="preserve"> of love, we </w:t>
      </w:r>
      <w:r w:rsidR="000A006A">
        <w:t>keep our</w:t>
      </w:r>
      <w:r>
        <w:t xml:space="preserve"> covenant commitment to one another from a joyful heart. </w:t>
      </w:r>
      <w:r w:rsidR="002D71B5">
        <w:t xml:space="preserve">When both </w:t>
      </w:r>
      <w:r w:rsidR="003E15E2">
        <w:t>people</w:t>
      </w:r>
      <w:r w:rsidR="002D71B5">
        <w:t xml:space="preserve"> in a marriage covenant keep their unconditional</w:t>
      </w:r>
      <w:r w:rsidR="00FD4F3B">
        <w:t xml:space="preserve"> commitments to </w:t>
      </w:r>
      <w:r w:rsidR="008B3E19">
        <w:t>the other</w:t>
      </w:r>
      <w:r w:rsidR="00FD4F3B">
        <w:t>, the bond of their love deepens and strengthens with time</w:t>
      </w:r>
      <w:r w:rsidR="00E21E77">
        <w:t xml:space="preserve">. So it is in the church. </w:t>
      </w:r>
      <w:r w:rsidR="00C345D7">
        <w:t>As we</w:t>
      </w:r>
      <w:r w:rsidR="00E21E77">
        <w:t xml:space="preserve"> express covenant love towards </w:t>
      </w:r>
      <w:r w:rsidR="00201D4D">
        <w:t>one another</w:t>
      </w:r>
      <w:r w:rsidR="0033377E">
        <w:t>, our love</w:t>
      </w:r>
      <w:r w:rsidR="0089248B">
        <w:t xml:space="preserve"> will grow to the glory of God and comfort of His people.</w:t>
      </w:r>
    </w:p>
    <w:p w14:paraId="0C7E4923" w14:textId="1777BE40" w:rsidR="00B00219" w:rsidRDefault="008218BE" w:rsidP="00A36514">
      <w:pPr>
        <w:spacing w:after="0" w:line="480" w:lineRule="auto"/>
        <w:jc w:val="both"/>
      </w:pPr>
      <w:r>
        <w:tab/>
      </w:r>
      <w:r w:rsidR="008B3E19">
        <w:t>I</w:t>
      </w:r>
      <w:r w:rsidR="00640519">
        <w:t xml:space="preserve">t is important </w:t>
      </w:r>
      <w:r w:rsidR="00AA580E">
        <w:t>for</w:t>
      </w:r>
      <w:r w:rsidR="00640519">
        <w:t xml:space="preserve"> us to see how</w:t>
      </w:r>
      <w:r>
        <w:t xml:space="preserve"> Peter expresses this command</w:t>
      </w:r>
      <w:r w:rsidR="00640519">
        <w:t xml:space="preserve">. </w:t>
      </w:r>
      <w:r>
        <w:t xml:space="preserve">The command to </w:t>
      </w:r>
      <w:r>
        <w:rPr>
          <w:i/>
          <w:iCs/>
        </w:rPr>
        <w:t xml:space="preserve">keep fervent </w:t>
      </w:r>
      <w:r>
        <w:t xml:space="preserve">reminds us that covenant keeping love does not happen by chance. It requires effort. Loving </w:t>
      </w:r>
      <w:r>
        <w:lastRenderedPageBreak/>
        <w:t xml:space="preserve">the church is a choice. </w:t>
      </w:r>
      <w:r w:rsidR="003B309D">
        <w:t xml:space="preserve">We can do things that </w:t>
      </w:r>
      <w:r w:rsidR="008F21C1">
        <w:t xml:space="preserve">stimulate </w:t>
      </w:r>
      <w:r w:rsidR="009B6832">
        <w:t>our</w:t>
      </w:r>
      <w:r w:rsidR="008F21C1">
        <w:t xml:space="preserve"> love, and we can do things that cause it to grow cold. </w:t>
      </w:r>
      <w:r>
        <w:t xml:space="preserve">In the same way a spouse, through neglect of their covenant vows, can fall out of love with their mate, a believer, through neglect can fall out of love with the church. When Peter tells us to </w:t>
      </w:r>
      <w:r>
        <w:rPr>
          <w:i/>
          <w:iCs/>
        </w:rPr>
        <w:t xml:space="preserve">keep fervent in our love for one another, </w:t>
      </w:r>
      <w:r>
        <w:t xml:space="preserve">he is </w:t>
      </w:r>
      <w:r w:rsidR="00287003">
        <w:t>telling</w:t>
      </w:r>
      <w:r>
        <w:t xml:space="preserve"> us to do the things that keep our love </w:t>
      </w:r>
      <w:r w:rsidR="001303CE">
        <w:t>for God’s people vibrant</w:t>
      </w:r>
      <w:r>
        <w:t>. What are those things that keep our love fervent? Being together. Serving one another. Speaking God’s truth to one another, primarily to build up but also to correct when necessary. Ultimately, anything that fall</w:t>
      </w:r>
      <w:r w:rsidR="00E12FB1">
        <w:t>s</w:t>
      </w:r>
      <w:r>
        <w:t xml:space="preserve"> under the banner of doing spiritual good to one another </w:t>
      </w:r>
      <w:r w:rsidR="00E12FB1">
        <w:t>will</w:t>
      </w:r>
      <w:r>
        <w:t xml:space="preserve"> cultivate fervent love. </w:t>
      </w:r>
      <w:r w:rsidR="000E2B5F">
        <w:t>I</w:t>
      </w:r>
      <w:r>
        <w:t>t begins with a commitment to God and His people</w:t>
      </w:r>
      <w:r w:rsidR="000E2B5F">
        <w:t xml:space="preserve"> that </w:t>
      </w:r>
      <w:r w:rsidR="002E0D5C">
        <w:t>in</w:t>
      </w:r>
      <w:r>
        <w:t xml:space="preserve">forms </w:t>
      </w:r>
      <w:r w:rsidR="002E0D5C">
        <w:t xml:space="preserve">how we </w:t>
      </w:r>
      <w:r w:rsidR="00625EA0">
        <w:t>act towards one another</w:t>
      </w:r>
      <w:r>
        <w:t>.</w:t>
      </w:r>
    </w:p>
    <w:p w14:paraId="08CE2951" w14:textId="59432707" w:rsidR="008218BE" w:rsidRDefault="008218BE" w:rsidP="00A36514">
      <w:pPr>
        <w:spacing w:after="0" w:line="480" w:lineRule="auto"/>
        <w:jc w:val="both"/>
      </w:pPr>
      <w:r>
        <w:tab/>
      </w:r>
      <w:r w:rsidR="002267C5">
        <w:t>We are to love like this because</w:t>
      </w:r>
      <w:r>
        <w:t xml:space="preserve"> love covers a multitude of sins. </w:t>
      </w:r>
      <w:r w:rsidR="00277DD3">
        <w:t xml:space="preserve">This is where we need to </w:t>
      </w:r>
      <w:r w:rsidR="00DF3103">
        <w:t>think carefully, for love never ignores sin</w:t>
      </w:r>
      <w:r w:rsidR="00277DD3">
        <w:t xml:space="preserve">. </w:t>
      </w:r>
      <w:r w:rsidR="00DF3103">
        <w:t xml:space="preserve">Instead, it deals with sin. </w:t>
      </w:r>
      <w:r w:rsidR="00277DD3">
        <w:rPr>
          <w:i/>
          <w:iCs/>
        </w:rPr>
        <w:t xml:space="preserve">For God so loved the world that He gave His only begotten Son, that whoever believes in Him shall not perish, but have eternal life. For God did not send His Son into the world to judge that world, but that the world might be saved through Him. </w:t>
      </w:r>
      <w:r w:rsidR="00277DD3">
        <w:t>Jesus expressed</w:t>
      </w:r>
      <w:r w:rsidR="00DF3103">
        <w:t xml:space="preserve"> God’s love</w:t>
      </w:r>
      <w:r w:rsidR="00277DD3">
        <w:t xml:space="preserve"> by laying down His life </w:t>
      </w:r>
      <w:r w:rsidR="000719F8">
        <w:t xml:space="preserve">to deal with our sin problem, </w:t>
      </w:r>
      <w:r w:rsidR="00277DD3">
        <w:t xml:space="preserve">reconciling </w:t>
      </w:r>
      <w:r w:rsidR="000719F8">
        <w:t>us</w:t>
      </w:r>
      <w:r w:rsidR="00277DD3">
        <w:t xml:space="preserve"> to God. God’s love does not tolerate sin, but rather seeks to deal with it. That was the reason for Jesus’ death on the cross. And </w:t>
      </w:r>
      <w:r w:rsidR="003F7A93">
        <w:t>it</w:t>
      </w:r>
      <w:r w:rsidR="00277DD3">
        <w:t xml:space="preserve"> is the reason God disciplines us after salvation, so that we might learn obedience </w:t>
      </w:r>
      <w:r w:rsidR="00BC1E4E">
        <w:t xml:space="preserve">as beloved sons and daughters </w:t>
      </w:r>
      <w:r w:rsidR="00277DD3">
        <w:t xml:space="preserve">(Heb. 12:4-11). </w:t>
      </w:r>
    </w:p>
    <w:p w14:paraId="0F908FA7" w14:textId="7FD91DC5" w:rsidR="00277DD3" w:rsidRDefault="00277DD3" w:rsidP="00A36514">
      <w:pPr>
        <w:spacing w:after="0" w:line="480" w:lineRule="auto"/>
        <w:jc w:val="both"/>
      </w:pPr>
      <w:r>
        <w:tab/>
      </w:r>
      <w:r w:rsidR="003F7A93">
        <w:t>L</w:t>
      </w:r>
      <w:r>
        <w:t xml:space="preserve">ove covers a multitude of sins in the church. That means love compels to support one another in our battle against sin. Love calls us to </w:t>
      </w:r>
      <w:r w:rsidR="006103BE">
        <w:t xml:space="preserve">gently </w:t>
      </w:r>
      <w:r>
        <w:t>correct when sin gain</w:t>
      </w:r>
      <w:r w:rsidR="006103BE">
        <w:t>s</w:t>
      </w:r>
      <w:r>
        <w:t xml:space="preserve"> the upper hand in someone’s life. Love compels us to be patient as </w:t>
      </w:r>
      <w:r w:rsidR="00813756">
        <w:t>people</w:t>
      </w:r>
      <w:r>
        <w:t xml:space="preserve"> struggle</w:t>
      </w:r>
      <w:r w:rsidR="006F5CEA">
        <w:t xml:space="preserve"> and to let go of offenses</w:t>
      </w:r>
      <w:r>
        <w:t xml:space="preserve">. Rather than throwing in the towel on relationship with someone because we have been hurt by </w:t>
      </w:r>
      <w:r w:rsidR="00813756">
        <w:t>them</w:t>
      </w:r>
      <w:r>
        <w:t xml:space="preserve">, we </w:t>
      </w:r>
      <w:r w:rsidR="00F1119D">
        <w:t>remain</w:t>
      </w:r>
      <w:r>
        <w:t xml:space="preserve"> committed to their spiritual well-being</w:t>
      </w:r>
      <w:r w:rsidR="0096735C">
        <w:t>. It means we are</w:t>
      </w:r>
      <w:r>
        <w:t xml:space="preserve"> willing to climb down into the mud with </w:t>
      </w:r>
      <w:r w:rsidR="006C4D87">
        <w:t>someone</w:t>
      </w:r>
      <w:r>
        <w:t>, not to wallow in their misery</w:t>
      </w:r>
      <w:r w:rsidR="006C4D87">
        <w:t>,</w:t>
      </w:r>
      <w:r>
        <w:t xml:space="preserve"> but to </w:t>
      </w:r>
      <w:r w:rsidR="006C4D87">
        <w:t>help</w:t>
      </w:r>
      <w:r>
        <w:t xml:space="preserve"> carry them to victory. I </w:t>
      </w:r>
      <w:r w:rsidR="006C4D87">
        <w:t>know</w:t>
      </w:r>
      <w:r>
        <w:t xml:space="preserve"> church life </w:t>
      </w:r>
      <w:r>
        <w:lastRenderedPageBreak/>
        <w:t xml:space="preserve">can messy. </w:t>
      </w:r>
      <w:r w:rsidR="007053BF">
        <w:t>There is no</w:t>
      </w:r>
      <w:r w:rsidR="008F0AC9">
        <w:t xml:space="preserve"> Christian who has spent substantial time sacrificially serving the church who does not have some wounds and scars </w:t>
      </w:r>
      <w:r w:rsidR="007053BF">
        <w:t>caused by other Christians</w:t>
      </w:r>
      <w:r w:rsidR="008F0AC9">
        <w:t>. But their love for God and His people keeps their covenant</w:t>
      </w:r>
      <w:r w:rsidR="0081562E">
        <w:t xml:space="preserve"> </w:t>
      </w:r>
      <w:r w:rsidR="008F0AC9">
        <w:t xml:space="preserve">love alive and vibrant. </w:t>
      </w:r>
    </w:p>
    <w:p w14:paraId="582117D7" w14:textId="4121C85B" w:rsidR="0003296B" w:rsidRDefault="008F0AC9" w:rsidP="00A36514">
      <w:pPr>
        <w:spacing w:after="0" w:line="480" w:lineRule="auto"/>
        <w:jc w:val="both"/>
      </w:pPr>
      <w:r>
        <w:tab/>
      </w:r>
      <w:r w:rsidR="003E1BF5">
        <w:t>I know a woman who</w:t>
      </w:r>
      <w:r>
        <w:t xml:space="preserve"> had a stroke a few years back that greatly affected her memory. </w:t>
      </w:r>
      <w:r w:rsidR="003E1BF5">
        <w:t xml:space="preserve">Her husband </w:t>
      </w:r>
      <w:r>
        <w:t xml:space="preserve">told me that she asked him every day if they were going to church. </w:t>
      </w:r>
      <w:r w:rsidR="00B1249A">
        <w:t>For her entire life, h</w:t>
      </w:r>
      <w:r>
        <w:t xml:space="preserve">er weekly rhythm was defined by </w:t>
      </w:r>
      <w:r w:rsidR="00563D7F">
        <w:t>life</w:t>
      </w:r>
      <w:r>
        <w:t xml:space="preserve"> in the local church. Her love for God’s people remained fervent even after her physical and mental capacities had faltered. To me, that is what it means to keep fervent in your love for one another. </w:t>
      </w:r>
    </w:p>
    <w:p w14:paraId="4319F775" w14:textId="409086FB" w:rsidR="008F0AC9" w:rsidRDefault="008F0AC9" w:rsidP="00A36514">
      <w:pPr>
        <w:spacing w:after="0" w:line="480" w:lineRule="auto"/>
        <w:ind w:firstLine="720"/>
        <w:jc w:val="both"/>
      </w:pPr>
      <w:r>
        <w:t>The church is our family, our people w</w:t>
      </w:r>
      <w:r w:rsidR="00661641">
        <w:t>ith whom</w:t>
      </w:r>
      <w:r>
        <w:t xml:space="preserve"> we should feel most at home. </w:t>
      </w:r>
      <w:r w:rsidR="00661641">
        <w:t xml:space="preserve">We are to </w:t>
      </w:r>
      <w:r w:rsidR="00A2564D">
        <w:t>love one another with a 1 Corinthians 13 kind of love. 1 Corinthians 13 teach</w:t>
      </w:r>
      <w:r w:rsidR="001B1F30">
        <w:t>es</w:t>
      </w:r>
      <w:r w:rsidR="00A2564D">
        <w:t xml:space="preserve"> </w:t>
      </w:r>
      <w:r w:rsidR="007F42F2">
        <w:t xml:space="preserve">a local church how to love one another with an agape kind of love. </w:t>
      </w:r>
      <w:r w:rsidR="00A24D1C">
        <w:t xml:space="preserve">I challenge each of us, </w:t>
      </w:r>
      <w:r w:rsidR="00A36514">
        <w:t>me</w:t>
      </w:r>
      <w:r w:rsidR="00A24D1C">
        <w:t xml:space="preserve"> included, to find time today, to get alon</w:t>
      </w:r>
      <w:r w:rsidR="00900AC1">
        <w:t>e</w:t>
      </w:r>
      <w:r w:rsidR="00A24D1C">
        <w:t xml:space="preserve"> with God</w:t>
      </w:r>
      <w:r w:rsidR="00F16F2C">
        <w:t xml:space="preserve">, and open our bibles to 1 Corinthians 13:4-7, and prayerfully ask God to show us if we are expressing this kind of love towards the other members of </w:t>
      </w:r>
      <w:r w:rsidR="009F4D0E">
        <w:t xml:space="preserve">our church family. If God shows you </w:t>
      </w:r>
      <w:r w:rsidR="0021640B">
        <w:t xml:space="preserve">a deficiency in your love, then </w:t>
      </w:r>
      <w:r w:rsidR="00F92950">
        <w:t>ask</w:t>
      </w:r>
      <w:r w:rsidR="0021640B">
        <w:t xml:space="preserve"> </w:t>
      </w:r>
      <w:r w:rsidR="00A36514">
        <w:t>Him</w:t>
      </w:r>
      <w:r w:rsidR="0021640B">
        <w:t xml:space="preserve"> </w:t>
      </w:r>
      <w:r w:rsidR="00F92950">
        <w:t>to</w:t>
      </w:r>
      <w:r w:rsidR="0021640B">
        <w:t xml:space="preserve"> grow your love</w:t>
      </w:r>
      <w:r w:rsidR="007F4B5E">
        <w:t xml:space="preserve"> for His people</w:t>
      </w:r>
      <w:r w:rsidR="00F92950">
        <w:t xml:space="preserve"> in that area</w:t>
      </w:r>
      <w:r w:rsidR="007F4B5E">
        <w:t>, for that is the kind of prayer God delights to answer.</w:t>
      </w:r>
    </w:p>
    <w:p w14:paraId="44500878" w14:textId="77777777" w:rsidR="00434A75" w:rsidRDefault="00434A75" w:rsidP="00434A75">
      <w:pPr>
        <w:spacing w:after="0" w:line="480" w:lineRule="auto"/>
        <w:jc w:val="both"/>
      </w:pPr>
    </w:p>
    <w:p w14:paraId="38D2A6D3" w14:textId="2AFA93B5" w:rsidR="00434A75" w:rsidRPr="00434A75" w:rsidRDefault="00434A75" w:rsidP="00434A75">
      <w:pPr>
        <w:spacing w:after="0" w:line="480" w:lineRule="auto"/>
        <w:jc w:val="both"/>
        <w:rPr>
          <w:i/>
          <w:iCs/>
        </w:rPr>
      </w:pPr>
      <w:r>
        <w:rPr>
          <w:i/>
          <w:iCs/>
        </w:rPr>
        <w:t>Finally</w:t>
      </w:r>
      <w:r w:rsidR="008E36C4">
        <w:rPr>
          <w:i/>
          <w:iCs/>
        </w:rPr>
        <w:t>, brethren, rejoice, be made complete, be comforted, be like-minded, live in peace; and the God of love and peace will be with you.</w:t>
      </w:r>
    </w:p>
    <w:sectPr w:rsidR="00434A75" w:rsidRPr="00434A7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004F" w14:textId="77777777" w:rsidR="00643E2B" w:rsidRDefault="00643E2B" w:rsidP="00CB2B41">
      <w:pPr>
        <w:spacing w:after="0" w:line="240" w:lineRule="auto"/>
      </w:pPr>
      <w:r>
        <w:separator/>
      </w:r>
    </w:p>
  </w:endnote>
  <w:endnote w:type="continuationSeparator" w:id="0">
    <w:p w14:paraId="7A2CA2AB" w14:textId="77777777" w:rsidR="00643E2B" w:rsidRDefault="00643E2B" w:rsidP="00CB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4836"/>
      <w:docPartObj>
        <w:docPartGallery w:val="Page Numbers (Bottom of Page)"/>
        <w:docPartUnique/>
      </w:docPartObj>
    </w:sdtPr>
    <w:sdtEndPr>
      <w:rPr>
        <w:noProof/>
      </w:rPr>
    </w:sdtEndPr>
    <w:sdtContent>
      <w:p w14:paraId="423675B7" w14:textId="707218C0" w:rsidR="00CB2B41" w:rsidRDefault="00CB2B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2F653" w14:textId="77777777" w:rsidR="00CB2B41" w:rsidRDefault="00CB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D08A" w14:textId="77777777" w:rsidR="00643E2B" w:rsidRDefault="00643E2B" w:rsidP="00CB2B41">
      <w:pPr>
        <w:spacing w:after="0" w:line="240" w:lineRule="auto"/>
      </w:pPr>
      <w:r>
        <w:separator/>
      </w:r>
    </w:p>
  </w:footnote>
  <w:footnote w:type="continuationSeparator" w:id="0">
    <w:p w14:paraId="15C0643F" w14:textId="77777777" w:rsidR="00643E2B" w:rsidRDefault="00643E2B" w:rsidP="00CB2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B7"/>
    <w:rsid w:val="000061F2"/>
    <w:rsid w:val="00014C5E"/>
    <w:rsid w:val="000172E6"/>
    <w:rsid w:val="0002195A"/>
    <w:rsid w:val="0003296B"/>
    <w:rsid w:val="000567CB"/>
    <w:rsid w:val="0006452A"/>
    <w:rsid w:val="00067FAC"/>
    <w:rsid w:val="000719F8"/>
    <w:rsid w:val="00075227"/>
    <w:rsid w:val="000A006A"/>
    <w:rsid w:val="000B73A2"/>
    <w:rsid w:val="000D1AC7"/>
    <w:rsid w:val="000E2B5F"/>
    <w:rsid w:val="000F7275"/>
    <w:rsid w:val="001274E5"/>
    <w:rsid w:val="001303CE"/>
    <w:rsid w:val="001721E4"/>
    <w:rsid w:val="00185C8B"/>
    <w:rsid w:val="001B1F30"/>
    <w:rsid w:val="001B5AD3"/>
    <w:rsid w:val="001D3109"/>
    <w:rsid w:val="001E6B4B"/>
    <w:rsid w:val="001F3084"/>
    <w:rsid w:val="001F3816"/>
    <w:rsid w:val="001F3D1B"/>
    <w:rsid w:val="00201D4D"/>
    <w:rsid w:val="00204DC1"/>
    <w:rsid w:val="0021331C"/>
    <w:rsid w:val="0021640B"/>
    <w:rsid w:val="0021667B"/>
    <w:rsid w:val="002263EF"/>
    <w:rsid w:val="002267C5"/>
    <w:rsid w:val="00235BD5"/>
    <w:rsid w:val="00244C04"/>
    <w:rsid w:val="00277DD3"/>
    <w:rsid w:val="00287003"/>
    <w:rsid w:val="00292CA2"/>
    <w:rsid w:val="002A1CB1"/>
    <w:rsid w:val="002C02A0"/>
    <w:rsid w:val="002C43B2"/>
    <w:rsid w:val="002D4586"/>
    <w:rsid w:val="002D6015"/>
    <w:rsid w:val="002D71B5"/>
    <w:rsid w:val="002E0D5C"/>
    <w:rsid w:val="0033377E"/>
    <w:rsid w:val="003372A7"/>
    <w:rsid w:val="003569CD"/>
    <w:rsid w:val="003610FF"/>
    <w:rsid w:val="00365BB7"/>
    <w:rsid w:val="00365E8C"/>
    <w:rsid w:val="00383AB7"/>
    <w:rsid w:val="00385F15"/>
    <w:rsid w:val="00390140"/>
    <w:rsid w:val="00392FE6"/>
    <w:rsid w:val="0039415F"/>
    <w:rsid w:val="003A7AD4"/>
    <w:rsid w:val="003B309D"/>
    <w:rsid w:val="003C06EC"/>
    <w:rsid w:val="003E15E2"/>
    <w:rsid w:val="003E18AF"/>
    <w:rsid w:val="003E1BF5"/>
    <w:rsid w:val="003E27AE"/>
    <w:rsid w:val="003F28E7"/>
    <w:rsid w:val="003F46B5"/>
    <w:rsid w:val="003F7A93"/>
    <w:rsid w:val="00434A75"/>
    <w:rsid w:val="0046397E"/>
    <w:rsid w:val="0048423E"/>
    <w:rsid w:val="00490F5C"/>
    <w:rsid w:val="004B0B16"/>
    <w:rsid w:val="004B7A2E"/>
    <w:rsid w:val="004E096E"/>
    <w:rsid w:val="00513C82"/>
    <w:rsid w:val="005308E1"/>
    <w:rsid w:val="00561727"/>
    <w:rsid w:val="00563D7F"/>
    <w:rsid w:val="00575129"/>
    <w:rsid w:val="00577EA9"/>
    <w:rsid w:val="00586E7C"/>
    <w:rsid w:val="005A491B"/>
    <w:rsid w:val="005C49E7"/>
    <w:rsid w:val="005C6A62"/>
    <w:rsid w:val="005D0086"/>
    <w:rsid w:val="005D54D1"/>
    <w:rsid w:val="00603AFF"/>
    <w:rsid w:val="006103BE"/>
    <w:rsid w:val="00610F72"/>
    <w:rsid w:val="00612F7F"/>
    <w:rsid w:val="00625EA0"/>
    <w:rsid w:val="00636AAB"/>
    <w:rsid w:val="00640519"/>
    <w:rsid w:val="00643E2B"/>
    <w:rsid w:val="00661641"/>
    <w:rsid w:val="00670FE6"/>
    <w:rsid w:val="00682362"/>
    <w:rsid w:val="00691973"/>
    <w:rsid w:val="00691ABA"/>
    <w:rsid w:val="006B17CB"/>
    <w:rsid w:val="006B2A26"/>
    <w:rsid w:val="006B4C18"/>
    <w:rsid w:val="006B64FE"/>
    <w:rsid w:val="006C49D3"/>
    <w:rsid w:val="006C4D87"/>
    <w:rsid w:val="006D64FB"/>
    <w:rsid w:val="006E5028"/>
    <w:rsid w:val="006F5CEA"/>
    <w:rsid w:val="007053BF"/>
    <w:rsid w:val="00705D1F"/>
    <w:rsid w:val="00712F2E"/>
    <w:rsid w:val="00714F19"/>
    <w:rsid w:val="00717010"/>
    <w:rsid w:val="00726879"/>
    <w:rsid w:val="00733316"/>
    <w:rsid w:val="0073573E"/>
    <w:rsid w:val="00772174"/>
    <w:rsid w:val="00774A7F"/>
    <w:rsid w:val="00776D54"/>
    <w:rsid w:val="00777C81"/>
    <w:rsid w:val="00791AEB"/>
    <w:rsid w:val="00793EED"/>
    <w:rsid w:val="007B310A"/>
    <w:rsid w:val="007C0888"/>
    <w:rsid w:val="007C575C"/>
    <w:rsid w:val="007C6234"/>
    <w:rsid w:val="007F1F31"/>
    <w:rsid w:val="007F42F2"/>
    <w:rsid w:val="007F4B5E"/>
    <w:rsid w:val="00813756"/>
    <w:rsid w:val="0081562E"/>
    <w:rsid w:val="008218BE"/>
    <w:rsid w:val="00825558"/>
    <w:rsid w:val="00840B7C"/>
    <w:rsid w:val="00842272"/>
    <w:rsid w:val="008571A5"/>
    <w:rsid w:val="00870367"/>
    <w:rsid w:val="008868F4"/>
    <w:rsid w:val="0089248B"/>
    <w:rsid w:val="008A6072"/>
    <w:rsid w:val="008B188E"/>
    <w:rsid w:val="008B3E19"/>
    <w:rsid w:val="008E2BA0"/>
    <w:rsid w:val="008E36C4"/>
    <w:rsid w:val="008E63C4"/>
    <w:rsid w:val="008E7795"/>
    <w:rsid w:val="008F0AC9"/>
    <w:rsid w:val="008F21C1"/>
    <w:rsid w:val="008F46CA"/>
    <w:rsid w:val="008F5E9C"/>
    <w:rsid w:val="00900AC1"/>
    <w:rsid w:val="00926854"/>
    <w:rsid w:val="00950ABE"/>
    <w:rsid w:val="0096735C"/>
    <w:rsid w:val="00977640"/>
    <w:rsid w:val="00985509"/>
    <w:rsid w:val="009956B2"/>
    <w:rsid w:val="009B1BCD"/>
    <w:rsid w:val="009B42B0"/>
    <w:rsid w:val="009B6832"/>
    <w:rsid w:val="009C41E8"/>
    <w:rsid w:val="009F4D0E"/>
    <w:rsid w:val="00A04D1B"/>
    <w:rsid w:val="00A24D1C"/>
    <w:rsid w:val="00A2564D"/>
    <w:rsid w:val="00A36514"/>
    <w:rsid w:val="00A45AD3"/>
    <w:rsid w:val="00A5786E"/>
    <w:rsid w:val="00A6573F"/>
    <w:rsid w:val="00A66E70"/>
    <w:rsid w:val="00A7281E"/>
    <w:rsid w:val="00A8312A"/>
    <w:rsid w:val="00A84D60"/>
    <w:rsid w:val="00A925EF"/>
    <w:rsid w:val="00AA0157"/>
    <w:rsid w:val="00AA2157"/>
    <w:rsid w:val="00AA580E"/>
    <w:rsid w:val="00AB779B"/>
    <w:rsid w:val="00AC0E34"/>
    <w:rsid w:val="00AD2E65"/>
    <w:rsid w:val="00AF1B9C"/>
    <w:rsid w:val="00AF5E26"/>
    <w:rsid w:val="00B00219"/>
    <w:rsid w:val="00B054BC"/>
    <w:rsid w:val="00B1249A"/>
    <w:rsid w:val="00B27384"/>
    <w:rsid w:val="00B41AFB"/>
    <w:rsid w:val="00B6068F"/>
    <w:rsid w:val="00B706FC"/>
    <w:rsid w:val="00B766D1"/>
    <w:rsid w:val="00B9759A"/>
    <w:rsid w:val="00BB576B"/>
    <w:rsid w:val="00BC1E4E"/>
    <w:rsid w:val="00BF6B65"/>
    <w:rsid w:val="00C03716"/>
    <w:rsid w:val="00C10BE6"/>
    <w:rsid w:val="00C21036"/>
    <w:rsid w:val="00C23075"/>
    <w:rsid w:val="00C337FA"/>
    <w:rsid w:val="00C345D7"/>
    <w:rsid w:val="00C57F93"/>
    <w:rsid w:val="00C7269A"/>
    <w:rsid w:val="00C8364A"/>
    <w:rsid w:val="00C9301B"/>
    <w:rsid w:val="00C9650C"/>
    <w:rsid w:val="00CA3668"/>
    <w:rsid w:val="00CB2B41"/>
    <w:rsid w:val="00CC0DA2"/>
    <w:rsid w:val="00CE1603"/>
    <w:rsid w:val="00CE1C5C"/>
    <w:rsid w:val="00CE3885"/>
    <w:rsid w:val="00CE5FB5"/>
    <w:rsid w:val="00D1040A"/>
    <w:rsid w:val="00D311CA"/>
    <w:rsid w:val="00D56BB0"/>
    <w:rsid w:val="00D62B45"/>
    <w:rsid w:val="00D870D9"/>
    <w:rsid w:val="00DA145B"/>
    <w:rsid w:val="00DA18B0"/>
    <w:rsid w:val="00DA3807"/>
    <w:rsid w:val="00DA5A93"/>
    <w:rsid w:val="00DB124A"/>
    <w:rsid w:val="00DC62AE"/>
    <w:rsid w:val="00DD62B9"/>
    <w:rsid w:val="00DF3103"/>
    <w:rsid w:val="00E02DD7"/>
    <w:rsid w:val="00E12FB1"/>
    <w:rsid w:val="00E17520"/>
    <w:rsid w:val="00E21E77"/>
    <w:rsid w:val="00E40310"/>
    <w:rsid w:val="00E82B67"/>
    <w:rsid w:val="00E924E1"/>
    <w:rsid w:val="00EB2513"/>
    <w:rsid w:val="00EB4038"/>
    <w:rsid w:val="00ED51A5"/>
    <w:rsid w:val="00EF0261"/>
    <w:rsid w:val="00EF6341"/>
    <w:rsid w:val="00F1119D"/>
    <w:rsid w:val="00F13217"/>
    <w:rsid w:val="00F16F2C"/>
    <w:rsid w:val="00F22A0A"/>
    <w:rsid w:val="00F32046"/>
    <w:rsid w:val="00F3567B"/>
    <w:rsid w:val="00F4515C"/>
    <w:rsid w:val="00F510C9"/>
    <w:rsid w:val="00F80912"/>
    <w:rsid w:val="00F81673"/>
    <w:rsid w:val="00F82F0F"/>
    <w:rsid w:val="00F92950"/>
    <w:rsid w:val="00FC0E31"/>
    <w:rsid w:val="00FD4F3B"/>
    <w:rsid w:val="00FE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CE74"/>
  <w15:chartTrackingRefBased/>
  <w15:docId w15:val="{89A52B4A-58C6-4257-9B18-0051AFBF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41"/>
  </w:style>
  <w:style w:type="paragraph" w:styleId="Footer">
    <w:name w:val="footer"/>
    <w:basedOn w:val="Normal"/>
    <w:link w:val="FooterChar"/>
    <w:uiPriority w:val="99"/>
    <w:unhideWhenUsed/>
    <w:rsid w:val="00CB2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4344</TotalTime>
  <Pages>7</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214</cp:revision>
  <cp:lastPrinted>2023-04-02T15:57:00Z</cp:lastPrinted>
  <dcterms:created xsi:type="dcterms:W3CDTF">2023-03-28T20:20:00Z</dcterms:created>
  <dcterms:modified xsi:type="dcterms:W3CDTF">2023-04-02T17:12:00Z</dcterms:modified>
</cp:coreProperties>
</file>